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562B9D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</w:t>
      </w:r>
      <w:r w:rsidR="00196C08">
        <w:rPr>
          <w:rFonts w:eastAsia="Times New Roman"/>
          <w:b/>
          <w:bCs/>
          <w:sz w:val="28"/>
          <w:szCs w:val="28"/>
          <w:lang w:bidi="ru-RU"/>
        </w:rPr>
        <w:t>12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от 26.1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1.2024г.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562B9D">
        <w:rPr>
          <w:rFonts w:eastAsia="Times New Roman"/>
          <w:b/>
          <w:bCs/>
          <w:sz w:val="28"/>
          <w:szCs w:val="28"/>
          <w:lang w:bidi="ru-RU"/>
        </w:rPr>
        <w:t>направлении информации по АТЗ.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196C0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Default="00781878" w:rsidP="00196C08">
      <w:pPr>
        <w:widowControl w:val="0"/>
        <w:autoSpaceDE w:val="0"/>
        <w:autoSpaceDN w:val="0"/>
        <w:ind w:left="181" w:right="165" w:hanging="39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МКУ «Управление образования» </w:t>
      </w:r>
      <w:r w:rsidR="00562B9D">
        <w:rPr>
          <w:rFonts w:eastAsia="Times New Roman"/>
          <w:sz w:val="28"/>
          <w:szCs w:val="28"/>
          <w:lang w:eastAsia="en-US"/>
        </w:rPr>
        <w:t xml:space="preserve">просит представить информацию проведенных мероприятий за ноябрь 2024г по тематике «Профилактика идеологии терроризма и экстремизма», «Профилактика наркомании в подростковой среде» в образовательных организациях согласно приложению в срок до 27.11.2024г до 14:00. </w:t>
      </w:r>
    </w:p>
    <w:p w:rsidR="00562B9D" w:rsidRPr="00781878" w:rsidRDefault="00196C08" w:rsidP="00196C08">
      <w:pPr>
        <w:widowControl w:val="0"/>
        <w:autoSpaceDE w:val="0"/>
        <w:autoSpaceDN w:val="0"/>
        <w:ind w:left="181" w:right="165" w:hanging="3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</w:t>
      </w:r>
      <w:r w:rsidR="00562B9D">
        <w:rPr>
          <w:rFonts w:eastAsia="Times New Roman"/>
          <w:sz w:val="28"/>
          <w:szCs w:val="28"/>
          <w:lang w:eastAsia="en-US"/>
        </w:rPr>
        <w:t>Также представить План работы по вышеперечисленным направлениям на декабрь 2024г.</w:t>
      </w:r>
    </w:p>
    <w:p w:rsidR="00781878" w:rsidRPr="00781878" w:rsidRDefault="00196C08" w:rsidP="00196C08">
      <w:pPr>
        <w:widowControl w:val="0"/>
        <w:autoSpaceDE w:val="0"/>
        <w:autoSpaceDN w:val="0"/>
        <w:ind w:left="181" w:right="165" w:hanging="3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</w:t>
      </w:r>
      <w:r w:rsidR="00781878" w:rsidRPr="00781878">
        <w:rPr>
          <w:rFonts w:eastAsia="Times New Roman"/>
          <w:sz w:val="28"/>
          <w:szCs w:val="28"/>
          <w:lang w:eastAsia="en-US"/>
        </w:rPr>
        <w:t xml:space="preserve">Информацию направить на адрес электронной  почты   </w:t>
      </w:r>
      <w:hyperlink r:id="rId5" w:history="1">
        <w:r w:rsidR="00781878"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781878" w:rsidRPr="00781878">
        <w:rPr>
          <w:rFonts w:eastAsia="Times New Roman"/>
          <w:sz w:val="28"/>
          <w:szCs w:val="28"/>
          <w:lang w:eastAsia="en-US"/>
        </w:rPr>
        <w:t xml:space="preserve"> </w:t>
      </w:r>
      <w:r w:rsidR="00562B9D">
        <w:rPr>
          <w:rFonts w:eastAsia="Times New Roman"/>
          <w:sz w:val="28"/>
          <w:szCs w:val="28"/>
          <w:lang w:eastAsia="en-US"/>
        </w:rPr>
        <w:t>.</w:t>
      </w:r>
    </w:p>
    <w:p w:rsidR="00781878" w:rsidRPr="00781878" w:rsidRDefault="00781878" w:rsidP="00196C08">
      <w:pPr>
        <w:widowControl w:val="0"/>
        <w:autoSpaceDE w:val="0"/>
        <w:autoSpaceDN w:val="0"/>
        <w:ind w:left="181" w:right="165" w:hanging="39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196C08" w:rsidRDefault="00196C08" w:rsidP="00196C08">
      <w:pPr>
        <w:widowControl w:val="0"/>
        <w:autoSpaceDE w:val="0"/>
        <w:autoSpaceDN w:val="0"/>
        <w:ind w:left="181" w:right="165" w:hanging="39"/>
        <w:jc w:val="both"/>
        <w:rPr>
          <w:rFonts w:eastAsia="Times New Roman"/>
          <w:i/>
          <w:sz w:val="28"/>
          <w:szCs w:val="28"/>
          <w:lang w:eastAsia="en-US"/>
        </w:rPr>
      </w:pPr>
      <w:r w:rsidRPr="00196C08">
        <w:rPr>
          <w:rFonts w:eastAsia="Times New Roman"/>
          <w:i/>
          <w:sz w:val="28"/>
          <w:szCs w:val="28"/>
          <w:lang w:eastAsia="en-US"/>
        </w:rPr>
        <w:t xml:space="preserve">Приложение: на 1 л. в 1 экз. </w:t>
      </w:r>
    </w:p>
    <w:p w:rsidR="00781878" w:rsidRPr="00781878" w:rsidRDefault="00781878" w:rsidP="00196C08">
      <w:pPr>
        <w:spacing w:line="276" w:lineRule="auto"/>
        <w:ind w:left="53" w:right="18" w:hanging="39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196C08" w:rsidP="00196C08">
      <w:pPr>
        <w:jc w:val="right"/>
        <w:rPr>
          <w:i/>
        </w:rPr>
      </w:pPr>
      <w:r w:rsidRPr="00196C08">
        <w:rPr>
          <w:i/>
        </w:rPr>
        <w:t>Приложение 1</w:t>
      </w:r>
    </w:p>
    <w:p w:rsidR="00196C08" w:rsidRDefault="00196C08" w:rsidP="00196C08">
      <w:pPr>
        <w:jc w:val="right"/>
        <w:rPr>
          <w:i/>
        </w:rPr>
      </w:pPr>
    </w:p>
    <w:p w:rsidR="00196C08" w:rsidRDefault="00196C08" w:rsidP="00196C08">
      <w:pPr>
        <w:jc w:val="right"/>
        <w:rPr>
          <w:i/>
        </w:rPr>
      </w:pPr>
    </w:p>
    <w:p w:rsidR="00196C08" w:rsidRPr="00196C08" w:rsidRDefault="00196C08" w:rsidP="00196C08">
      <w:pPr>
        <w:jc w:val="right"/>
        <w:rPr>
          <w:i/>
        </w:rPr>
      </w:pPr>
    </w:p>
    <w:tbl>
      <w:tblPr>
        <w:tblStyle w:val="a4"/>
        <w:tblpPr w:leftFromText="180" w:rightFromText="180" w:vertAnchor="text" w:horzAnchor="page" w:tblpX="1668" w:tblpY="113"/>
        <w:tblW w:w="0" w:type="auto"/>
        <w:tblLook w:val="04A0" w:firstRow="1" w:lastRow="0" w:firstColumn="1" w:lastColumn="0" w:noHBand="0" w:noVBand="1"/>
      </w:tblPr>
      <w:tblGrid>
        <w:gridCol w:w="1141"/>
        <w:gridCol w:w="2369"/>
        <w:gridCol w:w="2072"/>
        <w:gridCol w:w="1227"/>
        <w:gridCol w:w="1417"/>
        <w:gridCol w:w="1701"/>
        <w:gridCol w:w="1985"/>
        <w:gridCol w:w="2268"/>
      </w:tblGrid>
      <w:tr w:rsidR="00196C08" w:rsidTr="00196C08">
        <w:tc>
          <w:tcPr>
            <w:tcW w:w="1141" w:type="dxa"/>
          </w:tcPr>
          <w:p w:rsidR="00196C08" w:rsidRDefault="00196C08" w:rsidP="00196C0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69" w:type="dxa"/>
          </w:tcPr>
          <w:p w:rsidR="00196C08" w:rsidRDefault="00196C08" w:rsidP="00196C08">
            <w:r>
              <w:t>Наименование ОО</w:t>
            </w:r>
          </w:p>
        </w:tc>
        <w:tc>
          <w:tcPr>
            <w:tcW w:w="2072" w:type="dxa"/>
          </w:tcPr>
          <w:p w:rsidR="00196C08" w:rsidRDefault="00196C08" w:rsidP="00196C08">
            <w:r>
              <w:t>Направление</w:t>
            </w:r>
          </w:p>
        </w:tc>
        <w:tc>
          <w:tcPr>
            <w:tcW w:w="1227" w:type="dxa"/>
          </w:tcPr>
          <w:p w:rsidR="00196C08" w:rsidRDefault="00196C08" w:rsidP="00196C08">
            <w:r>
              <w:t>Тема</w:t>
            </w:r>
          </w:p>
        </w:tc>
        <w:tc>
          <w:tcPr>
            <w:tcW w:w="1417" w:type="dxa"/>
          </w:tcPr>
          <w:p w:rsidR="00196C08" w:rsidRDefault="00196C08" w:rsidP="00196C08">
            <w:r>
              <w:t>Количество учителей принявших участие</w:t>
            </w:r>
          </w:p>
        </w:tc>
        <w:tc>
          <w:tcPr>
            <w:tcW w:w="1701" w:type="dxa"/>
          </w:tcPr>
          <w:p w:rsidR="00196C08" w:rsidRDefault="00196C08" w:rsidP="00196C08">
            <w:r>
              <w:t>Количество учащихся принявших участие</w:t>
            </w:r>
          </w:p>
        </w:tc>
        <w:tc>
          <w:tcPr>
            <w:tcW w:w="1985" w:type="dxa"/>
          </w:tcPr>
          <w:p w:rsidR="00196C08" w:rsidRDefault="00196C08" w:rsidP="00196C08">
            <w:r>
              <w:t>Ссылки на мероприятия</w:t>
            </w:r>
          </w:p>
        </w:tc>
        <w:tc>
          <w:tcPr>
            <w:tcW w:w="2268" w:type="dxa"/>
          </w:tcPr>
          <w:p w:rsidR="00196C08" w:rsidRDefault="00196C08" w:rsidP="00196C08">
            <w:r>
              <w:t>Приглашенные представители</w:t>
            </w:r>
          </w:p>
        </w:tc>
      </w:tr>
      <w:tr w:rsidR="00196C08" w:rsidTr="00196C08">
        <w:tc>
          <w:tcPr>
            <w:tcW w:w="1141" w:type="dxa"/>
          </w:tcPr>
          <w:p w:rsidR="00196C08" w:rsidRDefault="00196C08" w:rsidP="00196C08"/>
        </w:tc>
        <w:tc>
          <w:tcPr>
            <w:tcW w:w="2369" w:type="dxa"/>
          </w:tcPr>
          <w:p w:rsidR="00196C08" w:rsidRDefault="00196C08" w:rsidP="00196C08"/>
        </w:tc>
        <w:tc>
          <w:tcPr>
            <w:tcW w:w="2072" w:type="dxa"/>
          </w:tcPr>
          <w:p w:rsidR="00196C08" w:rsidRDefault="00196C08" w:rsidP="00196C08"/>
        </w:tc>
        <w:tc>
          <w:tcPr>
            <w:tcW w:w="1227" w:type="dxa"/>
          </w:tcPr>
          <w:p w:rsidR="00196C08" w:rsidRDefault="00196C08" w:rsidP="00196C08"/>
        </w:tc>
        <w:tc>
          <w:tcPr>
            <w:tcW w:w="1417" w:type="dxa"/>
          </w:tcPr>
          <w:p w:rsidR="00196C08" w:rsidRDefault="00196C08" w:rsidP="00196C08"/>
        </w:tc>
        <w:tc>
          <w:tcPr>
            <w:tcW w:w="1701" w:type="dxa"/>
          </w:tcPr>
          <w:p w:rsidR="00196C08" w:rsidRDefault="00196C08" w:rsidP="00196C08"/>
        </w:tc>
        <w:tc>
          <w:tcPr>
            <w:tcW w:w="1985" w:type="dxa"/>
          </w:tcPr>
          <w:p w:rsidR="00196C08" w:rsidRDefault="00196C08" w:rsidP="00196C08"/>
        </w:tc>
        <w:tc>
          <w:tcPr>
            <w:tcW w:w="2268" w:type="dxa"/>
          </w:tcPr>
          <w:p w:rsidR="00196C08" w:rsidRDefault="00196C08" w:rsidP="00196C08"/>
        </w:tc>
      </w:tr>
      <w:tr w:rsidR="00196C08" w:rsidTr="00196C08">
        <w:tc>
          <w:tcPr>
            <w:tcW w:w="1141" w:type="dxa"/>
          </w:tcPr>
          <w:p w:rsidR="00196C08" w:rsidRDefault="00196C08" w:rsidP="00196C08"/>
        </w:tc>
        <w:tc>
          <w:tcPr>
            <w:tcW w:w="2369" w:type="dxa"/>
          </w:tcPr>
          <w:p w:rsidR="00196C08" w:rsidRDefault="00196C08" w:rsidP="00196C08"/>
        </w:tc>
        <w:tc>
          <w:tcPr>
            <w:tcW w:w="2072" w:type="dxa"/>
          </w:tcPr>
          <w:p w:rsidR="00196C08" w:rsidRDefault="00196C08" w:rsidP="00196C08"/>
        </w:tc>
        <w:tc>
          <w:tcPr>
            <w:tcW w:w="1227" w:type="dxa"/>
          </w:tcPr>
          <w:p w:rsidR="00196C08" w:rsidRDefault="00196C08" w:rsidP="00196C08"/>
        </w:tc>
        <w:tc>
          <w:tcPr>
            <w:tcW w:w="1417" w:type="dxa"/>
          </w:tcPr>
          <w:p w:rsidR="00196C08" w:rsidRDefault="00196C08" w:rsidP="00196C08"/>
        </w:tc>
        <w:tc>
          <w:tcPr>
            <w:tcW w:w="1701" w:type="dxa"/>
          </w:tcPr>
          <w:p w:rsidR="00196C08" w:rsidRDefault="00196C08" w:rsidP="00196C08"/>
        </w:tc>
        <w:tc>
          <w:tcPr>
            <w:tcW w:w="1985" w:type="dxa"/>
          </w:tcPr>
          <w:p w:rsidR="00196C08" w:rsidRDefault="00196C08" w:rsidP="00196C08"/>
        </w:tc>
        <w:tc>
          <w:tcPr>
            <w:tcW w:w="2268" w:type="dxa"/>
          </w:tcPr>
          <w:p w:rsidR="00196C08" w:rsidRDefault="00196C08" w:rsidP="00196C08"/>
        </w:tc>
      </w:tr>
      <w:tr w:rsidR="00196C08" w:rsidTr="00196C08">
        <w:tc>
          <w:tcPr>
            <w:tcW w:w="1141" w:type="dxa"/>
          </w:tcPr>
          <w:p w:rsidR="00196C08" w:rsidRDefault="00196C08" w:rsidP="00196C08"/>
        </w:tc>
        <w:tc>
          <w:tcPr>
            <w:tcW w:w="2369" w:type="dxa"/>
          </w:tcPr>
          <w:p w:rsidR="00196C08" w:rsidRDefault="00196C08" w:rsidP="00196C08"/>
        </w:tc>
        <w:tc>
          <w:tcPr>
            <w:tcW w:w="2072" w:type="dxa"/>
          </w:tcPr>
          <w:p w:rsidR="00196C08" w:rsidRDefault="00196C08" w:rsidP="00196C08"/>
        </w:tc>
        <w:tc>
          <w:tcPr>
            <w:tcW w:w="1227" w:type="dxa"/>
          </w:tcPr>
          <w:p w:rsidR="00196C08" w:rsidRDefault="00196C08" w:rsidP="00196C08"/>
        </w:tc>
        <w:tc>
          <w:tcPr>
            <w:tcW w:w="1417" w:type="dxa"/>
          </w:tcPr>
          <w:p w:rsidR="00196C08" w:rsidRDefault="00196C08" w:rsidP="00196C08"/>
        </w:tc>
        <w:tc>
          <w:tcPr>
            <w:tcW w:w="1701" w:type="dxa"/>
          </w:tcPr>
          <w:p w:rsidR="00196C08" w:rsidRDefault="00196C08" w:rsidP="00196C08"/>
        </w:tc>
        <w:tc>
          <w:tcPr>
            <w:tcW w:w="1985" w:type="dxa"/>
          </w:tcPr>
          <w:p w:rsidR="00196C08" w:rsidRDefault="00196C08" w:rsidP="00196C08"/>
        </w:tc>
        <w:tc>
          <w:tcPr>
            <w:tcW w:w="2268" w:type="dxa"/>
          </w:tcPr>
          <w:p w:rsidR="00196C08" w:rsidRDefault="00196C08" w:rsidP="00196C08"/>
        </w:tc>
      </w:tr>
    </w:tbl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p w:rsidR="00562B9D" w:rsidRDefault="00562B9D"/>
    <w:sectPr w:rsidR="00562B9D" w:rsidSect="00196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196C08"/>
    <w:rsid w:val="00562B9D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6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56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2024-11-26T13:04:00Z</dcterms:created>
  <dcterms:modified xsi:type="dcterms:W3CDTF">2024-11-26T13:04:00Z</dcterms:modified>
</cp:coreProperties>
</file>